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9B404" w14:textId="2222B6FA" w:rsidR="00E26D3F" w:rsidRDefault="00E26D3F" w:rsidP="00E26D3F">
      <w:pPr>
        <w:shd w:val="clear" w:color="auto" w:fill="FFFFFF"/>
        <w:spacing w:after="0"/>
        <w:jc w:val="center"/>
        <w:outlineLvl w:val="0"/>
        <w:rPr>
          <w:rFonts w:ascii="PT Sans" w:eastAsia="Times New Roman" w:hAnsi="PT Sans" w:cs="Times New Roman"/>
          <w:b/>
          <w:bCs/>
          <w:color w:val="212529"/>
          <w:kern w:val="36"/>
          <w:sz w:val="48"/>
          <w:szCs w:val="48"/>
          <w:lang w:eastAsia="ru-RU"/>
        </w:rPr>
      </w:pPr>
      <w:r w:rsidRPr="00E26D3F">
        <w:rPr>
          <w:rFonts w:ascii="PT Sans" w:eastAsia="Times New Roman" w:hAnsi="PT Sans" w:cs="Times New Roman"/>
          <w:b/>
          <w:bCs/>
          <w:color w:val="212529"/>
          <w:kern w:val="36"/>
          <w:sz w:val="48"/>
          <w:szCs w:val="48"/>
          <w:lang w:eastAsia="ru-RU"/>
        </w:rPr>
        <w:t>Экспортерам: Путин подписал указ об экономических мерах в связи с санкциями</w:t>
      </w:r>
    </w:p>
    <w:p w14:paraId="28D268F7" w14:textId="77777777" w:rsidR="00E26D3F" w:rsidRPr="00E26D3F" w:rsidRDefault="00E26D3F" w:rsidP="00E26D3F">
      <w:pPr>
        <w:shd w:val="clear" w:color="auto" w:fill="FFFFFF"/>
        <w:spacing w:after="0"/>
        <w:jc w:val="center"/>
        <w:outlineLvl w:val="0"/>
        <w:rPr>
          <w:rFonts w:ascii="PT Sans" w:eastAsia="Times New Roman" w:hAnsi="PT Sans" w:cs="Times New Roman"/>
          <w:b/>
          <w:bCs/>
          <w:color w:val="212529"/>
          <w:kern w:val="36"/>
          <w:sz w:val="48"/>
          <w:szCs w:val="48"/>
          <w:lang w:eastAsia="ru-RU"/>
        </w:rPr>
      </w:pPr>
    </w:p>
    <w:p w14:paraId="3C17DB5B" w14:textId="77777777" w:rsidR="00E26D3F" w:rsidRPr="00E26D3F" w:rsidRDefault="00E26D3F" w:rsidP="00E26D3F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E26D3F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FC0537" wp14:editId="7DB623EC">
            <wp:extent cx="2361538" cy="1321327"/>
            <wp:effectExtent l="0" t="0" r="1270" b="0"/>
            <wp:docPr id="2" name="Рисунок 2" descr="Экспортерам: Путин подписал указ об экономических мерах в связи с санкци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кспортерам: Путин подписал указ об экономических мерах в связи с санкциям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628" cy="1343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7096C" w14:textId="77777777" w:rsidR="00E26D3F" w:rsidRPr="00E26D3F" w:rsidRDefault="00E26D3F" w:rsidP="00E26D3F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26D3F">
        <w:rPr>
          <w:rFonts w:eastAsia="Times New Roman" w:cs="Times New Roman"/>
          <w:sz w:val="24"/>
          <w:szCs w:val="24"/>
          <w:lang w:eastAsia="ru-RU"/>
        </w:rPr>
        <w:t>Президент России Владимир Путин подписал указ "О применении специальных экономических мер в связи с недружественными действиями США и примкнувших к ним иностранных государств и международных организаций", его текст </w:t>
      </w:r>
      <w:hyperlink r:id="rId6" w:tgtFrame="_blank" w:history="1">
        <w:r w:rsidRPr="00E26D3F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приводится</w:t>
        </w:r>
      </w:hyperlink>
      <w:r w:rsidRPr="00E26D3F">
        <w:rPr>
          <w:rFonts w:eastAsia="Times New Roman" w:cs="Times New Roman"/>
          <w:sz w:val="24"/>
          <w:szCs w:val="24"/>
          <w:lang w:eastAsia="ru-RU"/>
        </w:rPr>
        <w:t> на сайте главы государства.</w:t>
      </w:r>
    </w:p>
    <w:p w14:paraId="12416C7F" w14:textId="77777777" w:rsidR="00E26D3F" w:rsidRPr="00E26D3F" w:rsidRDefault="00E26D3F" w:rsidP="00E26D3F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26D3F">
        <w:rPr>
          <w:rFonts w:eastAsia="Times New Roman" w:cs="Times New Roman"/>
          <w:sz w:val="24"/>
          <w:szCs w:val="24"/>
          <w:lang w:eastAsia="ru-RU"/>
        </w:rPr>
        <w:t>РФ наряду с обязательной продажей экспортерами 80% валютной выручки вводит еще ряд мер валютного контроля.</w:t>
      </w:r>
    </w:p>
    <w:p w14:paraId="72EC0C24" w14:textId="77777777" w:rsidR="00E26D3F" w:rsidRPr="00E26D3F" w:rsidRDefault="00E26D3F" w:rsidP="00E26D3F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26D3F">
        <w:rPr>
          <w:rFonts w:eastAsia="Times New Roman" w:cs="Times New Roman"/>
          <w:sz w:val="24"/>
          <w:szCs w:val="24"/>
          <w:lang w:eastAsia="ru-RU"/>
        </w:rPr>
        <w:t>Так, с 1 марта запрещается осуществление валютных операций, связанных с предоставлением резидентами в пользу нерезидентов иностранной валюты по договорам займа, говорится в указе, опубликованном на сайте Кремля.</w:t>
      </w:r>
    </w:p>
    <w:p w14:paraId="649AB045" w14:textId="77777777" w:rsidR="00E26D3F" w:rsidRPr="00E26D3F" w:rsidRDefault="00E26D3F" w:rsidP="00E26D3F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26D3F">
        <w:rPr>
          <w:rFonts w:eastAsia="Times New Roman" w:cs="Times New Roman"/>
          <w:sz w:val="24"/>
          <w:szCs w:val="24"/>
          <w:lang w:eastAsia="ru-RU"/>
        </w:rPr>
        <w:t xml:space="preserve">Кроме того, с той же даты запрет наложен на зачисление резидентами иностранной валюты на свои счета (вклады), открытые в расположенных за пределами территории РФ банках и иных организациях </w:t>
      </w:r>
      <w:proofErr w:type="spellStart"/>
      <w:r w:rsidRPr="00E26D3F">
        <w:rPr>
          <w:rFonts w:eastAsia="Times New Roman" w:cs="Times New Roman"/>
          <w:sz w:val="24"/>
          <w:szCs w:val="24"/>
          <w:lang w:eastAsia="ru-RU"/>
        </w:rPr>
        <w:t>финрынка</w:t>
      </w:r>
      <w:proofErr w:type="spellEnd"/>
      <w:r w:rsidRPr="00E26D3F">
        <w:rPr>
          <w:rFonts w:eastAsia="Times New Roman" w:cs="Times New Roman"/>
          <w:sz w:val="24"/>
          <w:szCs w:val="24"/>
          <w:lang w:eastAsia="ru-RU"/>
        </w:rPr>
        <w:t>, а также осуществление переводов денежных средств без открытия банковского счета с использованием электронных средств платежа, предоставленных иностранными поставщиками платежных услуг.</w:t>
      </w:r>
    </w:p>
    <w:p w14:paraId="1D693630" w14:textId="77777777" w:rsidR="00E26D3F" w:rsidRPr="00E26D3F" w:rsidRDefault="00E26D3F" w:rsidP="00E26D3F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26D3F">
        <w:rPr>
          <w:rFonts w:eastAsia="Times New Roman" w:cs="Times New Roman"/>
          <w:sz w:val="24"/>
          <w:szCs w:val="24"/>
          <w:lang w:eastAsia="ru-RU"/>
        </w:rPr>
        <w:t>Также российские публичные акционерные общества (ПАО) смогут проводить обратный выкуп акций (</w:t>
      </w:r>
      <w:proofErr w:type="spellStart"/>
      <w:r w:rsidRPr="00E26D3F">
        <w:rPr>
          <w:rFonts w:eastAsia="Times New Roman" w:cs="Times New Roman"/>
          <w:sz w:val="24"/>
          <w:szCs w:val="24"/>
          <w:lang w:eastAsia="ru-RU"/>
        </w:rPr>
        <w:t>buyback</w:t>
      </w:r>
      <w:proofErr w:type="spellEnd"/>
      <w:r w:rsidRPr="00E26D3F">
        <w:rPr>
          <w:rFonts w:eastAsia="Times New Roman" w:cs="Times New Roman"/>
          <w:sz w:val="24"/>
          <w:szCs w:val="24"/>
          <w:lang w:eastAsia="ru-RU"/>
        </w:rPr>
        <w:t>) не раньше мая 2022 года и только при падении цены акций за квартал на 20 и более процентов по сравнению со средневзвешенной ценой таких акций за три месяца 2021 года.</w:t>
      </w:r>
    </w:p>
    <w:p w14:paraId="68509139" w14:textId="77777777" w:rsidR="00E26D3F" w:rsidRPr="00E26D3F" w:rsidRDefault="00E26D3F" w:rsidP="00E26D3F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26D3F">
        <w:rPr>
          <w:rFonts w:eastAsia="Times New Roman" w:cs="Times New Roman"/>
          <w:sz w:val="24"/>
          <w:szCs w:val="24"/>
          <w:lang w:eastAsia="ru-RU"/>
        </w:rPr>
        <w:t>Российские ПАО до 31 декабря 2022 г. включительно вправе приобретать размещенные ими акции (за исключением приобретения размещенных акций в целях сокращения их общего количества) при наличии в совокупности следующих условий.</w:t>
      </w:r>
    </w:p>
    <w:p w14:paraId="75E023FA" w14:textId="77777777" w:rsidR="00E26D3F" w:rsidRPr="00E26D3F" w:rsidRDefault="00E26D3F" w:rsidP="00E26D3F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26D3F">
        <w:rPr>
          <w:rFonts w:eastAsia="Times New Roman" w:cs="Times New Roman"/>
          <w:sz w:val="24"/>
          <w:szCs w:val="24"/>
          <w:lang w:eastAsia="ru-RU"/>
        </w:rPr>
        <w:t xml:space="preserve">"Средневзвешенная цена приобретаемых акций, определенная за любые три месяца начиная с 1 февраля 2022 г., снизилась по сравнению со средневзвешенной ценой таких акций, определенной за три месяца начиная с 1 января 2021 г., на 20 и более процентов", - одно из условий проведения </w:t>
      </w:r>
      <w:proofErr w:type="spellStart"/>
      <w:r w:rsidRPr="00E26D3F">
        <w:rPr>
          <w:rFonts w:eastAsia="Times New Roman" w:cs="Times New Roman"/>
          <w:sz w:val="24"/>
          <w:szCs w:val="24"/>
          <w:lang w:eastAsia="ru-RU"/>
        </w:rPr>
        <w:t>buyback</w:t>
      </w:r>
      <w:proofErr w:type="spellEnd"/>
      <w:r w:rsidRPr="00E26D3F">
        <w:rPr>
          <w:rFonts w:eastAsia="Times New Roman" w:cs="Times New Roman"/>
          <w:sz w:val="24"/>
          <w:szCs w:val="24"/>
          <w:lang w:eastAsia="ru-RU"/>
        </w:rPr>
        <w:t>.</w:t>
      </w:r>
    </w:p>
    <w:p w14:paraId="32D119B8" w14:textId="77777777" w:rsidR="00E26D3F" w:rsidRPr="00E26D3F" w:rsidRDefault="00E26D3F" w:rsidP="00E26D3F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26D3F">
        <w:rPr>
          <w:rFonts w:eastAsia="Times New Roman" w:cs="Times New Roman"/>
          <w:sz w:val="24"/>
          <w:szCs w:val="24"/>
          <w:lang w:eastAsia="ru-RU"/>
        </w:rPr>
        <w:t>Еще одно обязательное условие: значение основного индекса фондового рынка, рассчитанное организатором торговли за любые три месяца начиная с 1 февраля 2022 года, снизилось по сравнению со значением такого индекса за три месяца начиная с 1 января 2021 года на 20 и более процентов, говорится </w:t>
      </w:r>
      <w:hyperlink r:id="rId7" w:tooltip="02.03.2022_01-14_232_Administraciya Prezidenta Rossijskoj Federacii_Shherbina V.G.pdf" w:history="1">
        <w:r w:rsidRPr="00E26D3F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в документе.</w:t>
        </w:r>
      </w:hyperlink>
    </w:p>
    <w:p w14:paraId="1AD470E7" w14:textId="77777777" w:rsidR="00E26D3F" w:rsidRPr="00E26D3F" w:rsidRDefault="00E26D3F" w:rsidP="00E26D3F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26D3F">
        <w:rPr>
          <w:rFonts w:eastAsia="Times New Roman" w:cs="Times New Roman"/>
          <w:sz w:val="24"/>
          <w:szCs w:val="24"/>
          <w:lang w:eastAsia="ru-RU"/>
        </w:rPr>
        <w:t>Кроме того, приобретаемые акции должны быть допущены к организованным торгам, сами акции должны приобретаться на организованных торгах на основании заявок, адресованных неограниченному кругу участников торгов. Также указывается, что приобретение акций должно осуществляться брокером по поручению ПАО.</w:t>
      </w:r>
    </w:p>
    <w:p w14:paraId="5BAC6C05" w14:textId="77777777" w:rsidR="00F12C76" w:rsidRPr="00E26D3F" w:rsidRDefault="00F12C76" w:rsidP="00E26D3F"/>
    <w:sectPr w:rsidR="00F12C76" w:rsidRPr="00E26D3F" w:rsidSect="00E26D3F">
      <w:pgSz w:w="11906" w:h="16838" w:code="9"/>
      <w:pgMar w:top="568" w:right="851" w:bottom="1134" w:left="851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3F61"/>
    <w:multiLevelType w:val="multilevel"/>
    <w:tmpl w:val="4B707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CB077D"/>
    <w:multiLevelType w:val="multilevel"/>
    <w:tmpl w:val="11449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D3F"/>
    <w:rsid w:val="006C0B77"/>
    <w:rsid w:val="008242FF"/>
    <w:rsid w:val="00870751"/>
    <w:rsid w:val="00922C48"/>
    <w:rsid w:val="00B915B7"/>
    <w:rsid w:val="00E26D3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8D2C5"/>
  <w15:chartTrackingRefBased/>
  <w15:docId w15:val="{7B86C501-FA41-4DEE-81D5-3FCA9B5F2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92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7658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25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221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52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95764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73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59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b.primorsky.ru/uploads/attachments/02-03-2022-01-14-232-administraciya-prezidenta-rossijskoj-federacii-shherbina-v-g-pdf.621eedf65abc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emlin.ru/acts/news/6788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2022-03-14T02:42:00Z</dcterms:created>
  <dcterms:modified xsi:type="dcterms:W3CDTF">2022-03-14T02:50:00Z</dcterms:modified>
</cp:coreProperties>
</file>